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3D5A91" w:rsidP="002E4A0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学級活動（２</w:t>
      </w:r>
      <w:r w:rsidR="00365A7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D44FD0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D44FD0">
        <w:rPr>
          <w:rFonts w:ascii="ＭＳ 明朝" w:eastAsia="ＭＳ 明朝" w:hAnsi="ＭＳ 明朝" w:hint="eastAsia"/>
          <w:sz w:val="32"/>
          <w:szCs w:val="32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</w:t>
      </w:r>
      <w:r w:rsidR="003D5A91">
        <w:rPr>
          <w:rFonts w:ascii="ＭＳ 明朝" w:eastAsia="ＭＳ 明朝" w:hAnsi="ＭＳ 明朝" w:hint="eastAsia"/>
          <w:sz w:val="32"/>
          <w:szCs w:val="32"/>
        </w:rPr>
        <w:t>２</w:t>
      </w:r>
      <w:r w:rsidRPr="002E4A0D">
        <w:rPr>
          <w:rFonts w:ascii="ＭＳ 明朝" w:eastAsia="ＭＳ 明朝" w:hAnsi="ＭＳ 明朝" w:hint="eastAsia"/>
          <w:sz w:val="32"/>
          <w:szCs w:val="32"/>
        </w:rPr>
        <w:t>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914184" w:rsidRDefault="00914184" w:rsidP="0091418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市立　小学校　  年 　　組　 計　　名</w:t>
      </w:r>
    </w:p>
    <w:p w:rsidR="002E4A0D" w:rsidRPr="002E4A0D" w:rsidRDefault="002E4A0D" w:rsidP="002E4A0D">
      <w:pPr>
        <w:wordWrap w:val="0"/>
        <w:ind w:right="21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E4A0D">
        <w:rPr>
          <w:rFonts w:ascii="ＭＳ 明朝" w:eastAsia="ＭＳ 明朝" w:hAnsi="ＭＳ 明朝" w:hint="eastAsia"/>
        </w:rPr>
        <w:t>指導者　　教　諭　○○　○○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D44FD0">
        <w:rPr>
          <w:rFonts w:ascii="ＭＳ 明朝" w:eastAsia="ＭＳ 明朝" w:hAnsi="ＭＳ 明朝" w:hint="eastAsia"/>
          <w:u w:val="single"/>
        </w:rPr>
        <w:t>○</w:t>
      </w:r>
      <w:r w:rsidR="00E53C99">
        <w:rPr>
          <w:rFonts w:ascii="ＭＳ 明朝" w:eastAsia="ＭＳ 明朝" w:hAnsi="ＭＳ 明朝" w:hint="eastAsia"/>
          <w:u w:val="single"/>
        </w:rPr>
        <w:t>学年○月題材</w:t>
      </w:r>
      <w:r w:rsidRPr="002E4A0D">
        <w:rPr>
          <w:rFonts w:ascii="ＭＳ 明朝" w:eastAsia="ＭＳ 明朝" w:hAnsi="ＭＳ 明朝" w:hint="eastAsia"/>
          <w:u w:val="single"/>
        </w:rPr>
        <w:t xml:space="preserve">　学級活動(</w:t>
      </w:r>
      <w:r w:rsidR="00E53C99">
        <w:rPr>
          <w:rFonts w:ascii="ＭＳ 明朝" w:eastAsia="ＭＳ 明朝" w:hAnsi="ＭＳ 明朝" w:hint="eastAsia"/>
          <w:u w:val="single"/>
        </w:rPr>
        <w:t>２</w:t>
      </w:r>
      <w:r w:rsidRPr="002E4A0D">
        <w:rPr>
          <w:rFonts w:ascii="ＭＳ 明朝" w:eastAsia="ＭＳ 明朝" w:hAnsi="ＭＳ 明朝" w:hint="eastAsia"/>
          <w:u w:val="single"/>
        </w:rPr>
        <w:t>)</w:t>
      </w:r>
      <w:r w:rsidR="00E53C99">
        <w:rPr>
          <w:rFonts w:ascii="ＭＳ 明朝" w:eastAsia="ＭＳ 明朝" w:hAnsi="ＭＳ 明朝" w:hint="eastAsia"/>
          <w:u w:val="single"/>
        </w:rPr>
        <w:t>日常の生活や学習への適応と自己の成長及び健康安全</w:t>
      </w:r>
    </w:p>
    <w:p w:rsidR="002E4A0D" w:rsidRPr="00E53C99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Default="00E53C99" w:rsidP="00D44FD0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sz w:val="22"/>
        </w:rPr>
        <w:t>１　題材</w:t>
      </w:r>
      <w:r>
        <w:rPr>
          <w:rFonts w:ascii="ＭＳ 明朝" w:eastAsia="ＭＳ 明朝" w:hAnsi="ＭＳ 明朝" w:hint="eastAsia"/>
        </w:rPr>
        <w:t xml:space="preserve">　</w:t>
      </w:r>
    </w:p>
    <w:p w:rsidR="00D44FD0" w:rsidRDefault="00D44FD0" w:rsidP="00D44FD0">
      <w:pPr>
        <w:ind w:right="420"/>
        <w:jc w:val="left"/>
        <w:rPr>
          <w:rFonts w:ascii="ＭＳ 明朝" w:eastAsia="ＭＳ 明朝" w:hAnsi="ＭＳ 明朝"/>
        </w:rPr>
      </w:pPr>
    </w:p>
    <w:p w:rsidR="00051CC9" w:rsidRDefault="00051CC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A75048" w:rsidRDefault="00E53C9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　題材</w:t>
      </w:r>
      <w:r w:rsidR="00A75048" w:rsidRPr="00A75048"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:rsidR="00A75048" w:rsidRDefault="00D44FD0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（１）児童の実態</w:t>
      </w:r>
    </w:p>
    <w:p w:rsidR="00A75048" w:rsidRDefault="00A75048" w:rsidP="00D44FD0">
      <w:pPr>
        <w:ind w:right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D44FD0" w:rsidRPr="00E53C99" w:rsidRDefault="00D44FD0" w:rsidP="00D44FD0">
      <w:pPr>
        <w:ind w:right="420"/>
        <w:jc w:val="left"/>
        <w:rPr>
          <w:rFonts w:ascii="ＭＳ 明朝" w:eastAsia="ＭＳ 明朝" w:hAnsi="ＭＳ 明朝"/>
          <w:u w:val="single"/>
        </w:rPr>
      </w:pPr>
    </w:p>
    <w:p w:rsidR="00A75048" w:rsidRDefault="00E53C99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（２）題材</w:t>
      </w:r>
      <w:r w:rsidR="00D44FD0">
        <w:rPr>
          <w:rFonts w:ascii="ＭＳ 明朝" w:eastAsia="ＭＳ 明朝" w:hAnsi="ＭＳ 明朝" w:hint="eastAsia"/>
        </w:rPr>
        <w:t>選定の理由</w:t>
      </w:r>
    </w:p>
    <w:p w:rsidR="00A75048" w:rsidRDefault="00A75048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051CC9" w:rsidRDefault="00051CC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A75048" w:rsidRPr="009B3A7C" w:rsidRDefault="00D44FD0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　第○学年及び第○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学年の評価規準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3D191C" w:rsidRDefault="003D191C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D72B7" w:rsidRDefault="004D72B7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D47219" w:rsidRDefault="00B22B5B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　事前の指導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51"/>
        <w:gridCol w:w="3544"/>
        <w:gridCol w:w="3539"/>
      </w:tblGrid>
      <w:tr w:rsidR="00051CC9" w:rsidTr="00051CC9">
        <w:tc>
          <w:tcPr>
            <w:tcW w:w="2551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544" w:type="dxa"/>
          </w:tcPr>
          <w:p w:rsidR="00051CC9" w:rsidRDefault="00051CC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539" w:type="dxa"/>
          </w:tcPr>
          <w:p w:rsidR="00051CC9" w:rsidRDefault="00051CC9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051CC9" w:rsidTr="00051CC9">
        <w:tc>
          <w:tcPr>
            <w:tcW w:w="2551" w:type="dxa"/>
          </w:tcPr>
          <w:p w:rsidR="00051CC9" w:rsidRDefault="00051CC9" w:rsidP="00051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051CC9" w:rsidRDefault="00051CC9" w:rsidP="00051CC9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:rsidR="00051CC9" w:rsidRDefault="00051CC9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51CC9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Pr="00612D96" w:rsidRDefault="00051CC9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　本時のねらい</w:t>
      </w:r>
    </w:p>
    <w:p w:rsidR="00D44FD0" w:rsidRDefault="00D44FD0" w:rsidP="004D72B7">
      <w:pPr>
        <w:ind w:left="187" w:firstLineChars="100" w:firstLine="193"/>
        <w:jc w:val="left"/>
        <w:rPr>
          <w:rFonts w:ascii="ＭＳ 明朝" w:eastAsia="ＭＳ 明朝" w:hAnsi="ＭＳ 明朝"/>
        </w:rPr>
      </w:pPr>
    </w:p>
    <w:p w:rsidR="00D44FD0" w:rsidRDefault="00D44FD0" w:rsidP="004D72B7">
      <w:pPr>
        <w:ind w:left="187" w:firstLineChars="100" w:firstLine="193"/>
        <w:jc w:val="left"/>
        <w:rPr>
          <w:rFonts w:ascii="ＭＳ 明朝" w:eastAsia="ＭＳ 明朝" w:hAnsi="ＭＳ 明朝"/>
        </w:rPr>
      </w:pPr>
    </w:p>
    <w:p w:rsidR="00D44FD0" w:rsidRDefault="00D44FD0" w:rsidP="004D72B7">
      <w:pPr>
        <w:ind w:left="187" w:firstLineChars="100" w:firstLine="193"/>
        <w:jc w:val="left"/>
        <w:rPr>
          <w:rFonts w:ascii="ＭＳ 明朝" w:eastAsia="ＭＳ 明朝" w:hAnsi="ＭＳ 明朝"/>
        </w:rPr>
      </w:pPr>
    </w:p>
    <w:p w:rsidR="00051CC9" w:rsidRPr="00051CC9" w:rsidRDefault="00051CC9" w:rsidP="00612D96">
      <w:pPr>
        <w:ind w:left="611" w:hangingChars="300" w:hanging="611"/>
        <w:jc w:val="left"/>
        <w:rPr>
          <w:rFonts w:ascii="ＭＳ ゴシック" w:eastAsia="ＭＳ ゴシック" w:hAnsi="ＭＳ ゴシック"/>
          <w:b/>
          <w:sz w:val="22"/>
        </w:rPr>
      </w:pPr>
      <w:r w:rsidRPr="00051CC9">
        <w:rPr>
          <w:rFonts w:ascii="ＭＳ ゴシック" w:eastAsia="ＭＳ ゴシック" w:hAnsi="ＭＳ ゴシック" w:hint="eastAsia"/>
          <w:b/>
          <w:sz w:val="22"/>
        </w:rPr>
        <w:t>６　本時の展開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985"/>
        <w:gridCol w:w="1842"/>
        <w:gridCol w:w="709"/>
        <w:gridCol w:w="2120"/>
      </w:tblGrid>
      <w:tr w:rsidR="00D44FD0" w:rsidRPr="00B22B5B" w:rsidTr="00827F5C">
        <w:trPr>
          <w:trHeight w:val="620"/>
        </w:trPr>
        <w:tc>
          <w:tcPr>
            <w:tcW w:w="421" w:type="dxa"/>
          </w:tcPr>
          <w:p w:rsidR="00D44FD0" w:rsidRPr="00B22B5B" w:rsidRDefault="00D44FD0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51" w:type="dxa"/>
          </w:tcPr>
          <w:p w:rsidR="00D44FD0" w:rsidRPr="00B22B5B" w:rsidRDefault="00D44FD0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児童の活動</w:t>
            </w:r>
          </w:p>
        </w:tc>
        <w:tc>
          <w:tcPr>
            <w:tcW w:w="3827" w:type="dxa"/>
            <w:gridSpan w:val="2"/>
          </w:tcPr>
          <w:p w:rsidR="00D44FD0" w:rsidRPr="00B22B5B" w:rsidRDefault="00D44FD0" w:rsidP="00D44FD0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指導上の留意点</w:t>
            </w:r>
          </w:p>
        </w:tc>
        <w:tc>
          <w:tcPr>
            <w:tcW w:w="709" w:type="dxa"/>
          </w:tcPr>
          <w:p w:rsidR="00D44FD0" w:rsidRPr="00B22B5B" w:rsidRDefault="00D44FD0" w:rsidP="00B22B5B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資料</w:t>
            </w:r>
          </w:p>
        </w:tc>
        <w:tc>
          <w:tcPr>
            <w:tcW w:w="2120" w:type="dxa"/>
          </w:tcPr>
          <w:p w:rsidR="00D44FD0" w:rsidRPr="00B22B5B" w:rsidRDefault="00D44FD0" w:rsidP="00B22B5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◎目指す児童の姿</w:t>
            </w:r>
            <w:r w:rsidRPr="00B22B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【観点】〈評価方法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〉</w:t>
            </w:r>
          </w:p>
        </w:tc>
      </w:tr>
      <w:tr w:rsidR="00B22B5B" w:rsidRPr="00B22B5B" w:rsidTr="00617945">
        <w:tc>
          <w:tcPr>
            <w:tcW w:w="421" w:type="dxa"/>
          </w:tcPr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導入</w:t>
            </w:r>
          </w:p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133097</wp:posOffset>
                      </wp:positionV>
                      <wp:extent cx="194945" cy="755904"/>
                      <wp:effectExtent l="0" t="0" r="146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55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A9F4" id="正方形/長方形 1" o:spid="_x0000_s1026" style="position:absolute;left:0;text-align:left;margin-left:-2.35pt;margin-top:10.5pt;width:15.35pt;height:5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</w:p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つかむ</w:t>
            </w:r>
          </w:p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B22B5B" w:rsidRPr="00B22B5B" w:rsidRDefault="00D44FD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B22B5B"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</w:tc>
        <w:tc>
          <w:tcPr>
            <w:tcW w:w="2551" w:type="dxa"/>
          </w:tcPr>
          <w:p w:rsidR="00B1360B" w:rsidRPr="00B22B5B" w:rsidRDefault="00B1360B" w:rsidP="00FD0F58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85" w:type="dxa"/>
          </w:tcPr>
          <w:p w:rsidR="00B22B5B" w:rsidRPr="00B22B5B" w:rsidRDefault="00B22B5B" w:rsidP="00FD0F58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</w:tcPr>
          <w:p w:rsidR="00B22B5B" w:rsidRPr="00B22B5B" w:rsidRDefault="00B22B5B" w:rsidP="00FD0F58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09" w:type="dxa"/>
          </w:tcPr>
          <w:p w:rsidR="00B22B5B" w:rsidRP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120" w:type="dxa"/>
          </w:tcPr>
          <w:p w:rsidR="00B22B5B" w:rsidRP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B22B5B" w:rsidRPr="00B22B5B" w:rsidTr="00617945">
        <w:tc>
          <w:tcPr>
            <w:tcW w:w="421" w:type="dxa"/>
          </w:tcPr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B22B5B" w:rsidRDefault="00B1360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展開</w:t>
            </w:r>
          </w:p>
          <w:p w:rsidR="00B1360B" w:rsidRDefault="00B1360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E42B40" wp14:editId="325BF7E3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121031</wp:posOffset>
                      </wp:positionV>
                      <wp:extent cx="194945" cy="749808"/>
                      <wp:effectExtent l="0" t="0" r="14605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4980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29E7" id="正方形/長方形 8" o:spid="_x0000_s1026" style="position:absolute;left:0;text-align:left;margin-left:-2.85pt;margin-top:9.55pt;width:15.35pt;height:59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B1360B" w:rsidRDefault="00B1360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さぐる</w:t>
            </w:r>
          </w:p>
          <w:p w:rsidR="00B1360B" w:rsidRDefault="00B1360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B1360B" w:rsidRDefault="00D44FD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B1360B"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  <w:p w:rsid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073768" wp14:editId="06E55A5D">
                      <wp:simplePos x="0" y="0"/>
                      <wp:positionH relativeFrom="column">
                        <wp:posOffset>-35941</wp:posOffset>
                      </wp:positionH>
                      <wp:positionV relativeFrom="paragraph">
                        <wp:posOffset>97028</wp:posOffset>
                      </wp:positionV>
                      <wp:extent cx="194945" cy="957072"/>
                      <wp:effectExtent l="0" t="0" r="14605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95707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3BE5" w:rsidRDefault="00823BE5" w:rsidP="00823B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3768" id="正方形/長方形 9" o:spid="_x0000_s1033" style="position:absolute;margin-left:-2.85pt;margin-top:7.65pt;width:15.35pt;height:75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" filled="f" strokecolor="windowText" strokeweight="1pt">
                      <v:textbox>
                        <w:txbxContent>
                          <w:p w:rsidR="00823BE5" w:rsidRDefault="00823BE5" w:rsidP="00823B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7945" w:rsidRDefault="00823BE5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見つける</w:t>
            </w:r>
          </w:p>
          <w:p w:rsid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617945" w:rsidRDefault="00D44FD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535654">
              <w:rPr>
                <w:rFonts w:ascii="ＭＳ 明朝" w:eastAsia="ＭＳ 明朝" w:hAnsi="ＭＳ 明朝" w:hint="eastAsia"/>
                <w:b/>
                <w:szCs w:val="21"/>
              </w:rPr>
              <w:t>分</w:t>
            </w:r>
          </w:p>
          <w:p w:rsid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617945" w:rsidRPr="00B22B5B" w:rsidRDefault="00617945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51" w:type="dxa"/>
          </w:tcPr>
          <w:p w:rsidR="00535654" w:rsidRPr="00B22B5B" w:rsidRDefault="00535654" w:rsidP="00C222B6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85" w:type="dxa"/>
          </w:tcPr>
          <w:p w:rsidR="00535654" w:rsidRPr="00B22B5B" w:rsidRDefault="00535654" w:rsidP="00C222B6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</w:tcPr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Default="00C222B6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C222B6" w:rsidRPr="00B22B5B" w:rsidRDefault="00C222B6" w:rsidP="00C222B6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09" w:type="dxa"/>
          </w:tcPr>
          <w:p w:rsidR="00B22B5B" w:rsidRPr="00617945" w:rsidRDefault="00B22B5B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617945" w:rsidRDefault="00617945" w:rsidP="00612D96">
            <w:pPr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:rsidR="00617945" w:rsidRPr="00FB012C" w:rsidRDefault="00617945" w:rsidP="00612D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0" w:type="dxa"/>
          </w:tcPr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Pr="00535654" w:rsidRDefault="00535654" w:rsidP="00535654">
            <w:pPr>
              <w:ind w:left="184" w:hangingChars="100" w:hanging="184"/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B22B5B" w:rsidRPr="00B22B5B" w:rsidTr="002A3642">
        <w:trPr>
          <w:trHeight w:val="48"/>
        </w:trPr>
        <w:tc>
          <w:tcPr>
            <w:tcW w:w="421" w:type="dxa"/>
          </w:tcPr>
          <w:p w:rsidR="00B22B5B" w:rsidRDefault="00B22B5B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終末</w:t>
            </w:r>
          </w:p>
          <w:p w:rsidR="002A3642" w:rsidRDefault="002A3642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96BA59" wp14:editId="1277D98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108839</wp:posOffset>
                      </wp:positionV>
                      <wp:extent cx="194945" cy="774192"/>
                      <wp:effectExtent l="0" t="0" r="14605" b="2603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77419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56DA" id="正方形/長方形 13" o:spid="_x0000_s1026" style="position:absolute;left:0;text-align:left;margin-left:-2.35pt;margin-top:8.55pt;width:15.35pt;height:60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535654" w:rsidRDefault="002A3642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決める</w:t>
            </w:r>
          </w:p>
          <w:p w:rsidR="00535654" w:rsidRDefault="00535654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2A3642" w:rsidRPr="00B22B5B" w:rsidRDefault="00D44FD0" w:rsidP="00612D96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="002A3642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分</w:t>
            </w:r>
          </w:p>
        </w:tc>
        <w:tc>
          <w:tcPr>
            <w:tcW w:w="2551" w:type="dxa"/>
          </w:tcPr>
          <w:p w:rsidR="00B22B5B" w:rsidRPr="00B22B5B" w:rsidRDefault="00B22B5B" w:rsidP="002A3642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985" w:type="dxa"/>
          </w:tcPr>
          <w:p w:rsidR="002A3642" w:rsidRPr="00B22B5B" w:rsidRDefault="002A3642" w:rsidP="002A3642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</w:tcPr>
          <w:p w:rsidR="00B22B5B" w:rsidRPr="00B22B5B" w:rsidRDefault="00B22B5B" w:rsidP="002A3642">
            <w:pPr>
              <w:ind w:left="194" w:hangingChars="100" w:hanging="194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09" w:type="dxa"/>
          </w:tcPr>
          <w:p w:rsidR="00B22B5B" w:rsidRPr="002A3642" w:rsidRDefault="00B22B5B" w:rsidP="00612D96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:rsidR="002A3642" w:rsidRPr="00B22B5B" w:rsidRDefault="002A3642" w:rsidP="002A3642">
            <w:pPr>
              <w:ind w:left="194" w:hangingChars="100" w:hanging="194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9B3A7C" w:rsidRPr="00E253AB" w:rsidRDefault="00B22B5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　事後の指導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3831"/>
        <w:gridCol w:w="3256"/>
      </w:tblGrid>
      <w:tr w:rsidR="00526102" w:rsidTr="00526102">
        <w:tc>
          <w:tcPr>
            <w:tcW w:w="2547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831" w:type="dxa"/>
          </w:tcPr>
          <w:p w:rsidR="00526102" w:rsidRDefault="00526102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3256" w:type="dxa"/>
          </w:tcPr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</w:p>
          <w:p w:rsidR="00526102" w:rsidRDefault="00526102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526102" w:rsidTr="00526102">
        <w:tc>
          <w:tcPr>
            <w:tcW w:w="2547" w:type="dxa"/>
          </w:tcPr>
          <w:p w:rsidR="00526102" w:rsidRDefault="00526102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31" w:type="dxa"/>
          </w:tcPr>
          <w:p w:rsidR="00FB012C" w:rsidRDefault="00FB012C" w:rsidP="00526102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56" w:type="dxa"/>
          </w:tcPr>
          <w:p w:rsidR="00526102" w:rsidRDefault="00526102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  <w:p w:rsidR="00D44FD0" w:rsidRDefault="00D44FD0" w:rsidP="00D44FD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Pr="00E253AB" w:rsidRDefault="00D44FD0" w:rsidP="009D101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　板書計画</w:t>
      </w:r>
    </w:p>
    <w:p w:rsidR="00FB012C" w:rsidRDefault="00FB012C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D101B" w:rsidRDefault="009D101B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44FD0" w:rsidRDefault="00D44FD0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83447" w:rsidRDefault="00283447" w:rsidP="00612D9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Pr="00283447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283447" w:rsidSect="00051CC9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3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C0" w:rsidRDefault="00CC02C0" w:rsidP="002E4A0D">
      <w:r>
        <w:separator/>
      </w:r>
    </w:p>
  </w:endnote>
  <w:endnote w:type="continuationSeparator" w:id="0">
    <w:p w:rsidR="00CC02C0" w:rsidRDefault="00CC02C0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C0" w:rsidRDefault="00CC02C0" w:rsidP="002E4A0D">
      <w:r>
        <w:separator/>
      </w:r>
    </w:p>
  </w:footnote>
  <w:footnote w:type="continuationSeparator" w:id="0">
    <w:p w:rsidR="00CC02C0" w:rsidRDefault="00CC02C0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051CC9"/>
    <w:rsid w:val="00142085"/>
    <w:rsid w:val="00155864"/>
    <w:rsid w:val="00164F26"/>
    <w:rsid w:val="00283447"/>
    <w:rsid w:val="002A3642"/>
    <w:rsid w:val="002D43D5"/>
    <w:rsid w:val="002E4A0D"/>
    <w:rsid w:val="00365A7B"/>
    <w:rsid w:val="003A0E69"/>
    <w:rsid w:val="003C28C7"/>
    <w:rsid w:val="003D191C"/>
    <w:rsid w:val="003D5A91"/>
    <w:rsid w:val="00401CD3"/>
    <w:rsid w:val="004D72B7"/>
    <w:rsid w:val="00526102"/>
    <w:rsid w:val="00535654"/>
    <w:rsid w:val="00547C53"/>
    <w:rsid w:val="00584B1D"/>
    <w:rsid w:val="006048B6"/>
    <w:rsid w:val="00612D96"/>
    <w:rsid w:val="00617945"/>
    <w:rsid w:val="00620A29"/>
    <w:rsid w:val="00631989"/>
    <w:rsid w:val="0064668B"/>
    <w:rsid w:val="006A6B51"/>
    <w:rsid w:val="00823BE5"/>
    <w:rsid w:val="00914184"/>
    <w:rsid w:val="009B3A7C"/>
    <w:rsid w:val="009D101B"/>
    <w:rsid w:val="00A1201B"/>
    <w:rsid w:val="00A41CD7"/>
    <w:rsid w:val="00A6258D"/>
    <w:rsid w:val="00A75048"/>
    <w:rsid w:val="00AE2636"/>
    <w:rsid w:val="00B1360B"/>
    <w:rsid w:val="00B22B5B"/>
    <w:rsid w:val="00B76A88"/>
    <w:rsid w:val="00BC3DB4"/>
    <w:rsid w:val="00BE6F1E"/>
    <w:rsid w:val="00C222B6"/>
    <w:rsid w:val="00C81E95"/>
    <w:rsid w:val="00CC02C0"/>
    <w:rsid w:val="00D44FD0"/>
    <w:rsid w:val="00D47219"/>
    <w:rsid w:val="00D92430"/>
    <w:rsid w:val="00DC1C3C"/>
    <w:rsid w:val="00DC7893"/>
    <w:rsid w:val="00E253AB"/>
    <w:rsid w:val="00E43BFA"/>
    <w:rsid w:val="00E53C99"/>
    <w:rsid w:val="00E87699"/>
    <w:rsid w:val="00FA380B"/>
    <w:rsid w:val="00FB012C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57CC9"/>
  <w15:chartTrackingRefBased/>
  <w15:docId w15:val="{B5DF0EA9-7021-4EEB-BB94-7F7147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dcterms:created xsi:type="dcterms:W3CDTF">2020-08-19T23:53:00Z</dcterms:created>
  <dcterms:modified xsi:type="dcterms:W3CDTF">2020-08-25T23:34:00Z</dcterms:modified>
</cp:coreProperties>
</file>